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56A9" w:rsidRDefault="006156A9" w:rsidP="003B703A">
      <w:pPr>
        <w:spacing w:after="120" w:line="240" w:lineRule="auto"/>
        <w:jc w:val="center"/>
        <w:rPr>
          <w:sz w:val="28"/>
          <w:szCs w:val="28"/>
          <w:lang w:val="uk-UA"/>
        </w:rPr>
      </w:pPr>
      <w:proofErr w:type="gramStart"/>
      <w:r w:rsidRPr="00460417">
        <w:rPr>
          <w:sz w:val="28"/>
          <w:szCs w:val="28"/>
        </w:rPr>
        <w:t>XVI</w:t>
      </w:r>
      <w:r w:rsidRPr="006156A9">
        <w:rPr>
          <w:sz w:val="28"/>
          <w:szCs w:val="28"/>
          <w:lang w:val="ru-RU"/>
        </w:rPr>
        <w:t xml:space="preserve"> интеллектуальный турнир памяти Л. М. </w:t>
      </w:r>
      <w:proofErr w:type="spellStart"/>
      <w:r w:rsidRPr="006156A9">
        <w:rPr>
          <w:sz w:val="28"/>
          <w:szCs w:val="28"/>
          <w:lang w:val="ru-RU"/>
        </w:rPr>
        <w:t>Лоповка</w:t>
      </w:r>
      <w:proofErr w:type="spellEnd"/>
      <w:r w:rsidRPr="00460417">
        <w:rPr>
          <w:sz w:val="28"/>
          <w:szCs w:val="28"/>
          <w:lang w:val="uk-UA"/>
        </w:rPr>
        <w:t>. ФИЗИКА.</w:t>
      </w:r>
      <w:proofErr w:type="gramEnd"/>
      <w:r w:rsidRPr="00460417">
        <w:rPr>
          <w:sz w:val="28"/>
          <w:szCs w:val="28"/>
          <w:lang w:val="uk-UA"/>
        </w:rPr>
        <w:t xml:space="preserve"> 2012</w:t>
      </w:r>
    </w:p>
    <w:p w:rsidR="00875F67" w:rsidRPr="00C03AC4" w:rsidRDefault="00875F67" w:rsidP="003B703A">
      <w:pPr>
        <w:spacing w:after="120" w:line="240" w:lineRule="auto"/>
        <w:jc w:val="center"/>
        <w:rPr>
          <w:b/>
          <w:sz w:val="28"/>
          <w:szCs w:val="28"/>
          <w:lang w:val="ru-RU"/>
        </w:rPr>
      </w:pPr>
      <w:bookmarkStart w:id="0" w:name="_GoBack"/>
      <w:bookmarkEnd w:id="0"/>
      <w:r w:rsidRPr="00C03AC4">
        <w:rPr>
          <w:b/>
          <w:sz w:val="28"/>
          <w:szCs w:val="28"/>
          <w:lang w:val="ru-RU"/>
        </w:rPr>
        <w:t>Физико-математический конкурс. 7 класс</w:t>
      </w:r>
    </w:p>
    <w:p w:rsidR="00875F67" w:rsidRPr="00C03AC4" w:rsidRDefault="00875F67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1. «Ничего не существует, кроме атомов и пустого пространства. Всё прочее – мнение». Кому принадлежат эти слова?</w:t>
      </w:r>
    </w:p>
    <w:p w:rsidR="00875F67" w:rsidRPr="00C03AC4" w:rsidRDefault="00875F67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 xml:space="preserve">А. Аристотелю.   Б. </w:t>
      </w:r>
      <w:proofErr w:type="spellStart"/>
      <w:r w:rsidRPr="00C03AC4">
        <w:rPr>
          <w:sz w:val="24"/>
          <w:szCs w:val="24"/>
          <w:lang w:val="ru-RU"/>
        </w:rPr>
        <w:t>Демокриту</w:t>
      </w:r>
      <w:proofErr w:type="spellEnd"/>
      <w:r w:rsidRPr="00C03AC4">
        <w:rPr>
          <w:sz w:val="24"/>
          <w:szCs w:val="24"/>
          <w:lang w:val="ru-RU"/>
        </w:rPr>
        <w:t>.   В. Галилею.   В. Ломоносову.</w:t>
      </w:r>
    </w:p>
    <w:p w:rsidR="00875F67" w:rsidRPr="00C03AC4" w:rsidRDefault="00875F67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2. Какая из физических величин характеризует действие одного тела на другое?</w:t>
      </w:r>
    </w:p>
    <w:p w:rsidR="00875F67" w:rsidRPr="00C03AC4" w:rsidRDefault="00875F67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А. Масса.   Б. Энергия.   В. Сила.   Г. Мощность.</w:t>
      </w:r>
    </w:p>
    <w:p w:rsidR="008568D2" w:rsidRPr="00C03AC4" w:rsidRDefault="008568D2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5126990</wp:posOffset>
            </wp:positionH>
            <wp:positionV relativeFrom="paragraph">
              <wp:posOffset>42545</wp:posOffset>
            </wp:positionV>
            <wp:extent cx="1371600" cy="962025"/>
            <wp:effectExtent l="19050" t="0" r="0" b="0"/>
            <wp:wrapSquare wrapText="bothSides"/>
            <wp:docPr id="1" name="Рисунок 1" descr="фото кирик 7 класс (стр 15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ото кирик 7 класс (стр 150)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9232" t="48109" r="67952" b="39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3AC4">
        <w:rPr>
          <w:sz w:val="24"/>
          <w:szCs w:val="24"/>
          <w:lang w:val="ru-RU"/>
        </w:rPr>
        <w:t xml:space="preserve">3. На рисунках а </w:t>
      </w:r>
      <w:proofErr w:type="gramStart"/>
      <w:r w:rsidRPr="00C03AC4">
        <w:rPr>
          <w:sz w:val="24"/>
          <w:szCs w:val="24"/>
          <w:lang w:val="ru-RU"/>
        </w:rPr>
        <w:t>и б</w:t>
      </w:r>
      <w:proofErr w:type="gramEnd"/>
      <w:r w:rsidRPr="00C03AC4">
        <w:rPr>
          <w:sz w:val="24"/>
          <w:szCs w:val="24"/>
          <w:lang w:val="ru-RU"/>
        </w:rPr>
        <w:t xml:space="preserve"> изображены фотографии тени летящего шара. Выберите правильн</w:t>
      </w:r>
      <w:r w:rsidR="008324D1" w:rsidRPr="00C03AC4">
        <w:rPr>
          <w:sz w:val="24"/>
          <w:szCs w:val="24"/>
          <w:lang w:val="ru-RU"/>
        </w:rPr>
        <w:t>ые</w:t>
      </w:r>
      <w:r w:rsidRPr="00C03AC4">
        <w:rPr>
          <w:sz w:val="24"/>
          <w:szCs w:val="24"/>
          <w:lang w:val="ru-RU"/>
        </w:rPr>
        <w:t xml:space="preserve"> утверждени</w:t>
      </w:r>
      <w:r w:rsidR="008324D1" w:rsidRPr="00C03AC4">
        <w:rPr>
          <w:sz w:val="24"/>
          <w:szCs w:val="24"/>
          <w:lang w:val="ru-RU"/>
        </w:rPr>
        <w:t>я</w:t>
      </w:r>
      <w:r w:rsidRPr="00C03AC4">
        <w:rPr>
          <w:sz w:val="24"/>
          <w:szCs w:val="24"/>
          <w:lang w:val="ru-RU"/>
        </w:rPr>
        <w:t>.</w:t>
      </w:r>
    </w:p>
    <w:p w:rsidR="008568D2" w:rsidRPr="00C03AC4" w:rsidRDefault="008324D1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А. В обоих случаях свет от лампочки распространяется прямолинейно.</w:t>
      </w:r>
    </w:p>
    <w:p w:rsidR="008324D1" w:rsidRPr="00C03AC4" w:rsidRDefault="008324D1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Б. В случае а источником света является маленькая лампочка.</w:t>
      </w:r>
    </w:p>
    <w:p w:rsidR="008324D1" w:rsidRPr="00C03AC4" w:rsidRDefault="008324D1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В. В случае б источником света является большой матовый плафон.</w:t>
      </w:r>
    </w:p>
    <w:p w:rsidR="008324D1" w:rsidRPr="00C03AC4" w:rsidRDefault="008324D1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 xml:space="preserve">Г. В </w:t>
      </w:r>
      <w:proofErr w:type="gramStart"/>
      <w:r w:rsidRPr="00C03AC4">
        <w:rPr>
          <w:sz w:val="24"/>
          <w:szCs w:val="24"/>
          <w:lang w:val="ru-RU"/>
        </w:rPr>
        <w:t>случае</w:t>
      </w:r>
      <w:proofErr w:type="gramEnd"/>
      <w:r w:rsidRPr="00C03AC4">
        <w:rPr>
          <w:sz w:val="24"/>
          <w:szCs w:val="24"/>
          <w:lang w:val="ru-RU"/>
        </w:rPr>
        <w:t xml:space="preserve"> а размеры источника больше размеров шара.</w:t>
      </w:r>
    </w:p>
    <w:p w:rsidR="008324D1" w:rsidRPr="00C03AC4" w:rsidRDefault="008324D1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 xml:space="preserve">4. </w:t>
      </w:r>
      <w:r w:rsidR="00C6785A" w:rsidRPr="00C03AC4">
        <w:rPr>
          <w:sz w:val="24"/>
          <w:szCs w:val="24"/>
          <w:lang w:val="ru-RU"/>
        </w:rPr>
        <w:t>Лучи от Солнца образуют угол 24</w:t>
      </w:r>
      <w:r w:rsidR="00C6785A" w:rsidRPr="00C03AC4">
        <w:rPr>
          <w:sz w:val="24"/>
          <w:szCs w:val="24"/>
          <w:vertAlign w:val="superscript"/>
          <w:lang w:val="ru-RU"/>
        </w:rPr>
        <w:t>0</w:t>
      </w:r>
      <w:r w:rsidR="00C6785A" w:rsidRPr="00C03AC4">
        <w:rPr>
          <w:sz w:val="24"/>
          <w:szCs w:val="24"/>
          <w:lang w:val="ru-RU"/>
        </w:rPr>
        <w:t xml:space="preserve"> с горизонтом. Под каким углом к горизонту следует расположить плоское зеркало, чтобы направить их параллельно линии горизонта?</w:t>
      </w:r>
    </w:p>
    <w:p w:rsidR="00C6785A" w:rsidRPr="00C03AC4" w:rsidRDefault="00C6785A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А. 24</w:t>
      </w:r>
      <w:r w:rsidRPr="00C03AC4">
        <w:rPr>
          <w:sz w:val="24"/>
          <w:szCs w:val="24"/>
          <w:vertAlign w:val="superscript"/>
          <w:lang w:val="ru-RU"/>
        </w:rPr>
        <w:t>0</w:t>
      </w:r>
      <w:r w:rsidRPr="00C03AC4">
        <w:rPr>
          <w:sz w:val="24"/>
          <w:szCs w:val="24"/>
          <w:lang w:val="ru-RU"/>
        </w:rPr>
        <w:t>.   Б. 48</w:t>
      </w:r>
      <w:r w:rsidRPr="00C03AC4">
        <w:rPr>
          <w:sz w:val="24"/>
          <w:szCs w:val="24"/>
          <w:vertAlign w:val="superscript"/>
          <w:lang w:val="ru-RU"/>
        </w:rPr>
        <w:t>0</w:t>
      </w:r>
      <w:r w:rsidRPr="00C03AC4">
        <w:rPr>
          <w:sz w:val="24"/>
          <w:szCs w:val="24"/>
          <w:lang w:val="ru-RU"/>
        </w:rPr>
        <w:t>.   В. 12</w:t>
      </w:r>
      <w:r w:rsidRPr="00C03AC4">
        <w:rPr>
          <w:sz w:val="24"/>
          <w:szCs w:val="24"/>
          <w:vertAlign w:val="superscript"/>
          <w:lang w:val="ru-RU"/>
        </w:rPr>
        <w:t>0</w:t>
      </w:r>
      <w:r w:rsidRPr="00C03AC4">
        <w:rPr>
          <w:sz w:val="24"/>
          <w:szCs w:val="24"/>
          <w:lang w:val="ru-RU"/>
        </w:rPr>
        <w:t>.   Г. 78</w:t>
      </w:r>
      <w:r w:rsidRPr="00C03AC4">
        <w:rPr>
          <w:sz w:val="24"/>
          <w:szCs w:val="24"/>
          <w:vertAlign w:val="superscript"/>
          <w:lang w:val="ru-RU"/>
        </w:rPr>
        <w:t>0</w:t>
      </w:r>
      <w:r w:rsidRPr="00C03AC4">
        <w:rPr>
          <w:sz w:val="24"/>
          <w:szCs w:val="24"/>
          <w:lang w:val="ru-RU"/>
        </w:rPr>
        <w:t>.   Д. Правильного ответа нет.</w:t>
      </w:r>
    </w:p>
    <w:p w:rsidR="00DD37AB" w:rsidRPr="00C03AC4" w:rsidRDefault="00C6785A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 xml:space="preserve">5. </w:t>
      </w:r>
      <w:r w:rsidR="00DD37AB" w:rsidRPr="00C03AC4">
        <w:rPr>
          <w:sz w:val="24"/>
          <w:szCs w:val="24"/>
          <w:lang w:val="ru-RU"/>
        </w:rPr>
        <w:t xml:space="preserve">Плотность вещества можно вычислить по формуле: </w:t>
      </w:r>
      <w:r w:rsidR="00AA043C" w:rsidRPr="00C03AC4">
        <w:rPr>
          <w:sz w:val="24"/>
          <w:szCs w:val="24"/>
          <w:lang w:val="ru-RU"/>
        </w:rPr>
        <w:t xml:space="preserve">ρ = </w:t>
      </w:r>
      <w:r w:rsidR="00AA043C" w:rsidRPr="00C03AC4">
        <w:rPr>
          <w:sz w:val="24"/>
          <w:szCs w:val="24"/>
        </w:rPr>
        <w:t>m</w:t>
      </w:r>
      <w:r w:rsidR="00AA043C" w:rsidRPr="00C03AC4">
        <w:rPr>
          <w:sz w:val="24"/>
          <w:szCs w:val="24"/>
          <w:lang w:val="ru-RU"/>
        </w:rPr>
        <w:t>/</w:t>
      </w:r>
      <w:r w:rsidR="00AA043C" w:rsidRPr="00C03AC4">
        <w:rPr>
          <w:sz w:val="24"/>
          <w:szCs w:val="24"/>
        </w:rPr>
        <w:t>V</w:t>
      </w:r>
      <w:r w:rsidR="00AA043C" w:rsidRPr="00C03AC4">
        <w:rPr>
          <w:sz w:val="24"/>
          <w:szCs w:val="24"/>
          <w:lang w:val="ru-RU"/>
        </w:rPr>
        <w:t>. Как зависит плотность от массы и от объёма?</w:t>
      </w:r>
    </w:p>
    <w:p w:rsidR="00655165" w:rsidRPr="00C03AC4" w:rsidRDefault="00AA043C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 xml:space="preserve">А. Не зависит ни от массы, ни от объёма.   Б. Прямо </w:t>
      </w:r>
      <w:proofErr w:type="gramStart"/>
      <w:r w:rsidRPr="00C03AC4">
        <w:rPr>
          <w:sz w:val="24"/>
          <w:szCs w:val="24"/>
          <w:lang w:val="ru-RU"/>
        </w:rPr>
        <w:t>пропорциональна</w:t>
      </w:r>
      <w:proofErr w:type="gramEnd"/>
      <w:r w:rsidRPr="00C03AC4">
        <w:rPr>
          <w:sz w:val="24"/>
          <w:szCs w:val="24"/>
          <w:lang w:val="ru-RU"/>
        </w:rPr>
        <w:t xml:space="preserve"> массе, обратно пропорциональна объёму.   В. </w:t>
      </w:r>
      <w:r w:rsidR="00655165" w:rsidRPr="00C03AC4">
        <w:rPr>
          <w:sz w:val="24"/>
          <w:szCs w:val="24"/>
          <w:lang w:val="ru-RU"/>
        </w:rPr>
        <w:t xml:space="preserve">Обратно </w:t>
      </w:r>
      <w:proofErr w:type="gramStart"/>
      <w:r w:rsidR="00655165" w:rsidRPr="00C03AC4">
        <w:rPr>
          <w:sz w:val="24"/>
          <w:szCs w:val="24"/>
          <w:lang w:val="ru-RU"/>
        </w:rPr>
        <w:t>пропорциональна</w:t>
      </w:r>
      <w:proofErr w:type="gramEnd"/>
      <w:r w:rsidR="00655165" w:rsidRPr="00C03AC4">
        <w:rPr>
          <w:sz w:val="24"/>
          <w:szCs w:val="24"/>
          <w:lang w:val="ru-RU"/>
        </w:rPr>
        <w:t xml:space="preserve"> массе, прямо пропорциональна объёму.     Г. Прямо </w:t>
      </w:r>
      <w:proofErr w:type="gramStart"/>
      <w:r w:rsidR="00655165" w:rsidRPr="00C03AC4">
        <w:rPr>
          <w:sz w:val="24"/>
          <w:szCs w:val="24"/>
          <w:lang w:val="ru-RU"/>
        </w:rPr>
        <w:t>пропорциональна</w:t>
      </w:r>
      <w:proofErr w:type="gramEnd"/>
      <w:r w:rsidR="00655165" w:rsidRPr="00C03AC4">
        <w:rPr>
          <w:sz w:val="24"/>
          <w:szCs w:val="24"/>
          <w:lang w:val="ru-RU"/>
        </w:rPr>
        <w:t xml:space="preserve"> массе, не зависит от объёма.</w:t>
      </w:r>
    </w:p>
    <w:p w:rsidR="00655165" w:rsidRPr="00C03AC4" w:rsidRDefault="00655165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 xml:space="preserve">6. </w:t>
      </w:r>
      <w:r w:rsidR="00922104" w:rsidRPr="00C03AC4">
        <w:rPr>
          <w:sz w:val="24"/>
          <w:szCs w:val="24"/>
          <w:lang w:val="ru-RU"/>
        </w:rPr>
        <w:t>Как изменяются масса и плотность вещества при его нагревании?</w:t>
      </w:r>
    </w:p>
    <w:p w:rsidR="00922104" w:rsidRPr="00C03AC4" w:rsidRDefault="00922104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А. Масса не меняется, плотность увеличивается.   Б. Масса уменьшается, плотность уменьшается.       В. Масса и плотность не меняются.   Г. Масса увеличивается, плотность не меняется.   Д. Правильного ответа нет.</w:t>
      </w:r>
    </w:p>
    <w:p w:rsidR="0073043E" w:rsidRPr="00C03AC4" w:rsidRDefault="00922104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 xml:space="preserve">7. </w:t>
      </w:r>
      <w:r w:rsidR="0073043E" w:rsidRPr="00C03AC4">
        <w:rPr>
          <w:sz w:val="24"/>
          <w:szCs w:val="24"/>
          <w:lang w:val="ru-RU"/>
        </w:rPr>
        <w:t>Какие из перечисленных свойств вещества не являются характерным</w:t>
      </w:r>
      <w:r w:rsidR="00AB30A2">
        <w:rPr>
          <w:sz w:val="24"/>
          <w:szCs w:val="24"/>
          <w:lang w:val="ru-RU"/>
        </w:rPr>
        <w:t>и</w:t>
      </w:r>
      <w:r w:rsidR="0073043E" w:rsidRPr="00C03AC4">
        <w:rPr>
          <w:sz w:val="24"/>
          <w:szCs w:val="24"/>
          <w:lang w:val="ru-RU"/>
        </w:rPr>
        <w:t xml:space="preserve"> исключительно для газообразного состояния:  1) занимает весь объем сосуда;  2) может расширяться без нагревания;  3) сильнее всего расширяется при нагревании;  4) имеет наибольшую скорость теплового движения молекул при данной температуре;  5) принимает форму сосуда?</w:t>
      </w:r>
    </w:p>
    <w:p w:rsidR="0073043E" w:rsidRPr="00C03AC4" w:rsidRDefault="00AC1EA2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>
        <w:rPr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5974715</wp:posOffset>
            </wp:positionH>
            <wp:positionV relativeFrom="paragraph">
              <wp:posOffset>149860</wp:posOffset>
            </wp:positionV>
            <wp:extent cx="657225" cy="752475"/>
            <wp:effectExtent l="19050" t="0" r="9525" b="0"/>
            <wp:wrapTight wrapText="bothSides">
              <wp:wrapPolygon edited="0">
                <wp:start x="-626" y="0"/>
                <wp:lineTo x="-626" y="21327"/>
                <wp:lineTo x="21913" y="21327"/>
                <wp:lineTo x="21913" y="0"/>
                <wp:lineTo x="-626" y="0"/>
              </wp:wrapPolygon>
            </wp:wrapTight>
            <wp:docPr id="2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043E" w:rsidRPr="00C03AC4">
        <w:rPr>
          <w:sz w:val="24"/>
          <w:szCs w:val="24"/>
          <w:lang w:val="ru-RU"/>
        </w:rPr>
        <w:t xml:space="preserve">А. </w:t>
      </w:r>
      <w:r w:rsidR="00AB30A2">
        <w:rPr>
          <w:sz w:val="24"/>
          <w:szCs w:val="24"/>
          <w:lang w:val="ru-RU"/>
        </w:rPr>
        <w:t xml:space="preserve"> </w:t>
      </w:r>
      <w:r w:rsidR="0073043E" w:rsidRPr="00C03AC4">
        <w:rPr>
          <w:sz w:val="24"/>
          <w:szCs w:val="24"/>
          <w:lang w:val="ru-RU"/>
        </w:rPr>
        <w:t>2.   Б.</w:t>
      </w:r>
      <w:r w:rsidR="00AB30A2">
        <w:rPr>
          <w:sz w:val="24"/>
          <w:szCs w:val="24"/>
          <w:lang w:val="ru-RU"/>
        </w:rPr>
        <w:t xml:space="preserve"> </w:t>
      </w:r>
      <w:r w:rsidR="0073043E" w:rsidRPr="00C03AC4">
        <w:rPr>
          <w:sz w:val="24"/>
          <w:szCs w:val="24"/>
          <w:lang w:val="ru-RU"/>
        </w:rPr>
        <w:t xml:space="preserve"> 5.   В. </w:t>
      </w:r>
      <w:r w:rsidR="00AB30A2">
        <w:rPr>
          <w:sz w:val="24"/>
          <w:szCs w:val="24"/>
          <w:lang w:val="ru-RU"/>
        </w:rPr>
        <w:t xml:space="preserve"> </w:t>
      </w:r>
      <w:r w:rsidR="0073043E" w:rsidRPr="00C03AC4">
        <w:rPr>
          <w:sz w:val="24"/>
          <w:szCs w:val="24"/>
          <w:lang w:val="ru-RU"/>
        </w:rPr>
        <w:t xml:space="preserve">4 и 5.   Г. </w:t>
      </w:r>
      <w:r w:rsidR="00AB30A2">
        <w:rPr>
          <w:sz w:val="24"/>
          <w:szCs w:val="24"/>
          <w:lang w:val="ru-RU"/>
        </w:rPr>
        <w:t xml:space="preserve"> </w:t>
      </w:r>
      <w:r w:rsidR="0073043E" w:rsidRPr="00C03AC4">
        <w:rPr>
          <w:sz w:val="24"/>
          <w:szCs w:val="24"/>
          <w:lang w:val="ru-RU"/>
        </w:rPr>
        <w:t xml:space="preserve">1 и 3.   Д. </w:t>
      </w:r>
      <w:r w:rsidR="00AB30A2">
        <w:rPr>
          <w:sz w:val="24"/>
          <w:szCs w:val="24"/>
          <w:lang w:val="ru-RU"/>
        </w:rPr>
        <w:t xml:space="preserve"> </w:t>
      </w:r>
      <w:r w:rsidR="0073043E" w:rsidRPr="00C03AC4">
        <w:rPr>
          <w:sz w:val="24"/>
          <w:szCs w:val="24"/>
          <w:lang w:val="ru-RU"/>
        </w:rPr>
        <w:t>4.</w:t>
      </w:r>
      <w:r w:rsidRPr="00281B2E">
        <w:rPr>
          <w:noProof/>
          <w:sz w:val="24"/>
          <w:szCs w:val="24"/>
          <w:lang w:val="ru-RU"/>
        </w:rPr>
        <w:t xml:space="preserve"> </w:t>
      </w:r>
    </w:p>
    <w:p w:rsidR="00B8673C" w:rsidRPr="00C03AC4" w:rsidRDefault="00B8673C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8. Определите объём одной капли воды, если для увеличения объёма воды в мензурке на одно деление туда пришлось накапать 125 капель воды.</w:t>
      </w:r>
    </w:p>
    <w:p w:rsidR="00B8673C" w:rsidRPr="00C03AC4" w:rsidRDefault="00B8673C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А. 0,004 мл.   Б. 0,008 мл.   В. 0,01</w:t>
      </w:r>
      <w:r w:rsidR="00AC1EA2">
        <w:rPr>
          <w:sz w:val="24"/>
          <w:szCs w:val="24"/>
          <w:lang w:val="ru-RU"/>
        </w:rPr>
        <w:t>6</w:t>
      </w:r>
      <w:r w:rsidRPr="00C03AC4">
        <w:rPr>
          <w:sz w:val="24"/>
          <w:szCs w:val="24"/>
          <w:lang w:val="ru-RU"/>
        </w:rPr>
        <w:t xml:space="preserve"> мл.   Г. 0,032 мл.</w:t>
      </w:r>
    </w:p>
    <w:p w:rsidR="00B8673C" w:rsidRDefault="00B8673C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9. Цилиндр из сплава меди и цинка (латуни) имеет массу  150 г и объём 20 см</w:t>
      </w:r>
      <w:r w:rsidRPr="00C03AC4">
        <w:rPr>
          <w:sz w:val="24"/>
          <w:szCs w:val="24"/>
          <w:vertAlign w:val="superscript"/>
          <w:lang w:val="ru-RU"/>
        </w:rPr>
        <w:t>3</w:t>
      </w:r>
      <w:r w:rsidRPr="00C03AC4">
        <w:rPr>
          <w:sz w:val="24"/>
          <w:szCs w:val="24"/>
          <w:lang w:val="ru-RU"/>
        </w:rPr>
        <w:t xml:space="preserve">. Какова масса меди и масса цинка в сплаве? </w:t>
      </w:r>
      <w:proofErr w:type="spellStart"/>
      <w:r w:rsidRPr="00C03AC4">
        <w:rPr>
          <w:sz w:val="24"/>
          <w:szCs w:val="24"/>
          <w:lang w:val="ru-RU"/>
        </w:rPr>
        <w:t>ρ</w:t>
      </w:r>
      <w:proofErr w:type="gramStart"/>
      <w:r w:rsidRPr="00C03AC4">
        <w:rPr>
          <w:sz w:val="24"/>
          <w:szCs w:val="24"/>
          <w:vertAlign w:val="subscript"/>
          <w:lang w:val="ru-RU"/>
        </w:rPr>
        <w:t>м</w:t>
      </w:r>
      <w:proofErr w:type="spellEnd"/>
      <w:proofErr w:type="gramEnd"/>
      <w:r w:rsidRPr="00C03AC4">
        <w:rPr>
          <w:sz w:val="24"/>
          <w:szCs w:val="24"/>
          <w:lang w:val="ru-RU"/>
        </w:rPr>
        <w:t xml:space="preserve"> = 9000 кг/м</w:t>
      </w:r>
      <w:r w:rsidRPr="00C03AC4">
        <w:rPr>
          <w:sz w:val="24"/>
          <w:szCs w:val="24"/>
          <w:vertAlign w:val="superscript"/>
          <w:lang w:val="ru-RU"/>
        </w:rPr>
        <w:t>3</w:t>
      </w:r>
      <w:r w:rsidRPr="00C03AC4">
        <w:rPr>
          <w:sz w:val="24"/>
          <w:szCs w:val="24"/>
          <w:lang w:val="ru-RU"/>
        </w:rPr>
        <w:t xml:space="preserve">, </w:t>
      </w:r>
      <w:proofErr w:type="spellStart"/>
      <w:r w:rsidRPr="00C03AC4">
        <w:rPr>
          <w:sz w:val="24"/>
          <w:szCs w:val="24"/>
          <w:lang w:val="ru-RU"/>
        </w:rPr>
        <w:t>ρ</w:t>
      </w:r>
      <w:r w:rsidRPr="00C03AC4">
        <w:rPr>
          <w:sz w:val="24"/>
          <w:szCs w:val="24"/>
          <w:vertAlign w:val="subscript"/>
          <w:lang w:val="ru-RU"/>
        </w:rPr>
        <w:t>ц</w:t>
      </w:r>
      <w:proofErr w:type="spellEnd"/>
      <w:r w:rsidRPr="00C03AC4">
        <w:rPr>
          <w:sz w:val="24"/>
          <w:szCs w:val="24"/>
          <w:lang w:val="ru-RU"/>
        </w:rPr>
        <w:t xml:space="preserve"> = 7000 кг/м</w:t>
      </w:r>
      <w:r w:rsidRPr="00C03AC4">
        <w:rPr>
          <w:sz w:val="24"/>
          <w:szCs w:val="24"/>
          <w:vertAlign w:val="superscript"/>
          <w:lang w:val="ru-RU"/>
        </w:rPr>
        <w:t>3</w:t>
      </w:r>
      <w:r w:rsidRPr="00C03AC4">
        <w:rPr>
          <w:sz w:val="24"/>
          <w:szCs w:val="24"/>
          <w:lang w:val="ru-RU"/>
        </w:rPr>
        <w:t>.</w:t>
      </w:r>
    </w:p>
    <w:p w:rsidR="00C03AC4" w:rsidRPr="00C03AC4" w:rsidRDefault="00C03AC4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А. 75 г; 75 г.   Б. 100 г; 50 г.   В. 45 г; 105 г.   Г. 105 г; 45 г.   Д. Правильного ответа нет. </w:t>
      </w:r>
    </w:p>
    <w:p w:rsidR="00B8673C" w:rsidRDefault="00B8673C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 w:rsidRPr="00C03AC4">
        <w:rPr>
          <w:sz w:val="24"/>
          <w:szCs w:val="24"/>
          <w:lang w:val="ru-RU"/>
        </w:rPr>
        <w:t>10. Масса атома водорода 1,66 × 10</w:t>
      </w:r>
      <w:r w:rsidRPr="00C03AC4">
        <w:rPr>
          <w:sz w:val="24"/>
          <w:szCs w:val="24"/>
          <w:vertAlign w:val="superscript"/>
          <w:lang w:val="ru-RU"/>
        </w:rPr>
        <w:t>-27</w:t>
      </w:r>
      <w:r w:rsidRPr="00C03AC4">
        <w:rPr>
          <w:sz w:val="24"/>
          <w:szCs w:val="24"/>
          <w:lang w:val="ru-RU"/>
        </w:rPr>
        <w:t>кг, масса атома кислорода – в 16 раз больше. Сколько молекул  содержится в 1 г воды?</w:t>
      </w:r>
    </w:p>
    <w:p w:rsidR="00C03AC4" w:rsidRPr="00AB30A2" w:rsidRDefault="00C03AC4" w:rsidP="00AC1EA2">
      <w:pPr>
        <w:spacing w:after="12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А. 3,3</w:t>
      </w:r>
      <w:r w:rsidR="00281B2E">
        <w:rPr>
          <w:sz w:val="24"/>
          <w:szCs w:val="24"/>
          <w:lang w:val="ru-RU"/>
        </w:rPr>
        <w:t>5</w:t>
      </w:r>
      <w:r>
        <w:rPr>
          <w:sz w:val="24"/>
          <w:szCs w:val="24"/>
          <w:lang w:val="ru-RU"/>
        </w:rPr>
        <w:t xml:space="preserve"> × 10</w:t>
      </w:r>
      <w:r w:rsidR="00461067">
        <w:rPr>
          <w:sz w:val="24"/>
          <w:szCs w:val="24"/>
          <w:vertAlign w:val="superscript"/>
          <w:lang w:val="ru-RU"/>
        </w:rPr>
        <w:t>19</w:t>
      </w:r>
      <w:r>
        <w:rPr>
          <w:sz w:val="24"/>
          <w:szCs w:val="24"/>
          <w:lang w:val="ru-RU"/>
        </w:rPr>
        <w:t xml:space="preserve">.   Б. </w:t>
      </w:r>
      <w:r w:rsidR="00461067">
        <w:rPr>
          <w:sz w:val="24"/>
          <w:szCs w:val="24"/>
          <w:lang w:val="ru-RU"/>
        </w:rPr>
        <w:t>3,5</w:t>
      </w:r>
      <w:r w:rsidR="00281B2E">
        <w:rPr>
          <w:sz w:val="24"/>
          <w:szCs w:val="24"/>
          <w:lang w:val="ru-RU"/>
        </w:rPr>
        <w:t>4</w:t>
      </w:r>
      <w:r w:rsidR="00461067">
        <w:rPr>
          <w:sz w:val="24"/>
          <w:szCs w:val="24"/>
          <w:lang w:val="ru-RU"/>
        </w:rPr>
        <w:t xml:space="preserve"> × 10</w:t>
      </w:r>
      <w:r w:rsidR="00461067">
        <w:rPr>
          <w:sz w:val="24"/>
          <w:szCs w:val="24"/>
          <w:vertAlign w:val="superscript"/>
          <w:lang w:val="ru-RU"/>
        </w:rPr>
        <w:t>22</w:t>
      </w:r>
      <w:r w:rsidR="00461067">
        <w:rPr>
          <w:sz w:val="24"/>
          <w:szCs w:val="24"/>
          <w:lang w:val="ru-RU"/>
        </w:rPr>
        <w:t>.   В. 3,3</w:t>
      </w:r>
      <w:r w:rsidR="00281B2E">
        <w:rPr>
          <w:sz w:val="24"/>
          <w:szCs w:val="24"/>
          <w:lang w:val="ru-RU"/>
        </w:rPr>
        <w:t>5</w:t>
      </w:r>
      <w:r w:rsidR="00461067">
        <w:rPr>
          <w:sz w:val="24"/>
          <w:szCs w:val="24"/>
          <w:lang w:val="ru-RU"/>
        </w:rPr>
        <w:t xml:space="preserve"> × 10</w:t>
      </w:r>
      <w:r w:rsidR="00461067">
        <w:rPr>
          <w:sz w:val="24"/>
          <w:szCs w:val="24"/>
          <w:vertAlign w:val="superscript"/>
          <w:lang w:val="ru-RU"/>
        </w:rPr>
        <w:t>22</w:t>
      </w:r>
      <w:r w:rsidR="00461067">
        <w:rPr>
          <w:sz w:val="24"/>
          <w:szCs w:val="24"/>
          <w:lang w:val="ru-RU"/>
        </w:rPr>
        <w:t xml:space="preserve">.   </w:t>
      </w:r>
      <w:r w:rsidR="00AB30A2">
        <w:rPr>
          <w:sz w:val="24"/>
          <w:szCs w:val="24"/>
          <w:lang w:val="ru-RU"/>
        </w:rPr>
        <w:t>Г. 3,5</w:t>
      </w:r>
      <w:r w:rsidR="00281B2E">
        <w:rPr>
          <w:sz w:val="24"/>
          <w:szCs w:val="24"/>
          <w:lang w:val="ru-RU"/>
        </w:rPr>
        <w:t>4</w:t>
      </w:r>
      <w:r w:rsidR="005A3ED0">
        <w:rPr>
          <w:sz w:val="24"/>
          <w:szCs w:val="24"/>
          <w:lang w:val="ru-RU"/>
        </w:rPr>
        <w:t xml:space="preserve"> </w:t>
      </w:r>
      <w:r w:rsidR="00AB30A2">
        <w:rPr>
          <w:sz w:val="24"/>
          <w:szCs w:val="24"/>
          <w:lang w:val="ru-RU"/>
        </w:rPr>
        <w:t>× 10</w:t>
      </w:r>
      <w:r w:rsidR="005A3ED0">
        <w:rPr>
          <w:sz w:val="24"/>
          <w:szCs w:val="24"/>
          <w:vertAlign w:val="superscript"/>
          <w:lang w:val="ru-RU"/>
        </w:rPr>
        <w:t>19</w:t>
      </w:r>
      <w:r w:rsidR="00AB30A2">
        <w:rPr>
          <w:sz w:val="24"/>
          <w:szCs w:val="24"/>
          <w:lang w:val="ru-RU"/>
        </w:rPr>
        <w:t xml:space="preserve">.   Д. Правильного ответа нет.   </w:t>
      </w:r>
    </w:p>
    <w:sectPr w:rsidR="00C03AC4" w:rsidRPr="00AB30A2" w:rsidSect="00C03AC4">
      <w:pgSz w:w="12240" w:h="15840"/>
      <w:pgMar w:top="680" w:right="851" w:bottom="680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875F67"/>
    <w:rsid w:val="000E11D6"/>
    <w:rsid w:val="00281B2E"/>
    <w:rsid w:val="003B703A"/>
    <w:rsid w:val="00461067"/>
    <w:rsid w:val="005A3ED0"/>
    <w:rsid w:val="006156A9"/>
    <w:rsid w:val="00655165"/>
    <w:rsid w:val="00717C4D"/>
    <w:rsid w:val="0073043E"/>
    <w:rsid w:val="007B4A9D"/>
    <w:rsid w:val="008324D1"/>
    <w:rsid w:val="008568D2"/>
    <w:rsid w:val="00875F67"/>
    <w:rsid w:val="00922104"/>
    <w:rsid w:val="00957ACE"/>
    <w:rsid w:val="00A0161E"/>
    <w:rsid w:val="00A037C6"/>
    <w:rsid w:val="00AA043C"/>
    <w:rsid w:val="00AB30A2"/>
    <w:rsid w:val="00AC1EA2"/>
    <w:rsid w:val="00B8673C"/>
    <w:rsid w:val="00C03AC4"/>
    <w:rsid w:val="00C310F6"/>
    <w:rsid w:val="00C6785A"/>
    <w:rsid w:val="00C85F34"/>
    <w:rsid w:val="00DD37AB"/>
    <w:rsid w:val="00EB3563"/>
    <w:rsid w:val="00F1138E"/>
    <w:rsid w:val="00F2619F"/>
    <w:rsid w:val="00FD24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4A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68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68D2"/>
    <w:rPr>
      <w:rFonts w:ascii="Tahoma" w:hAnsi="Tahoma" w:cs="Tahoma"/>
      <w:sz w:val="16"/>
      <w:szCs w:val="16"/>
    </w:rPr>
  </w:style>
  <w:style w:type="paragraph" w:customStyle="1" w:styleId="MTDisplayEquation">
    <w:name w:val="MTDisplayEquation"/>
    <w:basedOn w:val="a"/>
    <w:next w:val="a"/>
    <w:link w:val="MTDisplayEquation0"/>
    <w:rsid w:val="00DD37AB"/>
    <w:pPr>
      <w:tabs>
        <w:tab w:val="center" w:pos="4840"/>
        <w:tab w:val="right" w:pos="9680"/>
      </w:tabs>
      <w:spacing w:after="120" w:line="240" w:lineRule="auto"/>
    </w:pPr>
    <w:rPr>
      <w:lang w:val="ru-RU"/>
    </w:rPr>
  </w:style>
  <w:style w:type="character" w:customStyle="1" w:styleId="MTDisplayEquation0">
    <w:name w:val="MTDisplayEquation Знак"/>
    <w:basedOn w:val="a0"/>
    <w:link w:val="MTDisplayEquation"/>
    <w:rsid w:val="00DD37AB"/>
    <w:rPr>
      <w:lang w:val="ru-RU"/>
    </w:rPr>
  </w:style>
  <w:style w:type="character" w:styleId="a5">
    <w:name w:val="Placeholder Text"/>
    <w:basedOn w:val="a0"/>
    <w:uiPriority w:val="99"/>
    <w:semiHidden/>
    <w:rsid w:val="00AA043C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1</Pages>
  <Words>395</Words>
  <Characters>2253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Учень</dc:creator>
  <cp:keywords/>
  <dc:description/>
  <cp:lastModifiedBy>Лариса</cp:lastModifiedBy>
  <cp:revision>12</cp:revision>
  <cp:lastPrinted>2012-03-21T17:41:00Z</cp:lastPrinted>
  <dcterms:created xsi:type="dcterms:W3CDTF">2012-03-19T18:06:00Z</dcterms:created>
  <dcterms:modified xsi:type="dcterms:W3CDTF">2012-04-02T12:02:00Z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